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0F" w:rsidRDefault="00705566" w:rsidP="00705566">
      <w:pPr>
        <w:jc w:val="center"/>
      </w:pPr>
      <w:r>
        <w:t>SAMPLE SCHEDULE FOR YOUNG ECOLOGISTS AT BLANDY EXPERIMENTAL FARM</w:t>
      </w:r>
    </w:p>
    <w:p w:rsidR="00705566" w:rsidRDefault="00705566" w:rsidP="0070556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8DEED1" wp14:editId="140F9D7F">
            <wp:simplePos x="0" y="0"/>
            <wp:positionH relativeFrom="column">
              <wp:posOffset>614855</wp:posOffset>
            </wp:positionH>
            <wp:positionV relativeFrom="paragraph">
              <wp:posOffset>13795</wp:posOffset>
            </wp:positionV>
            <wp:extent cx="6972935" cy="4932045"/>
            <wp:effectExtent l="0" t="0" r="0" b="1905"/>
            <wp:wrapTight wrapText="bothSides">
              <wp:wrapPolygon edited="0">
                <wp:start x="0" y="0"/>
                <wp:lineTo x="0" y="21525"/>
                <wp:lineTo x="21539" y="21525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935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p w:rsidR="00705566" w:rsidRDefault="00705566" w:rsidP="00705566">
      <w:pPr>
        <w:jc w:val="center"/>
      </w:pPr>
    </w:p>
    <w:tbl>
      <w:tblPr>
        <w:tblStyle w:val="TableGrid"/>
        <w:tblW w:w="13724" w:type="dxa"/>
        <w:tblLook w:val="01E0" w:firstRow="1" w:lastRow="1" w:firstColumn="1" w:lastColumn="1" w:noHBand="0" w:noVBand="0"/>
      </w:tblPr>
      <w:tblGrid>
        <w:gridCol w:w="2515"/>
        <w:gridCol w:w="3600"/>
        <w:gridCol w:w="3960"/>
        <w:gridCol w:w="3649"/>
      </w:tblGrid>
      <w:tr w:rsidR="00705566" w:rsidTr="003D5A15">
        <w:trPr>
          <w:trHeight w:val="80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 xml:space="preserve">Subject- </w:t>
            </w:r>
            <w:r w:rsidRPr="005454E0">
              <w:rPr>
                <w:i/>
              </w:rPr>
              <w:t>Location</w:t>
            </w:r>
            <w:r>
              <w:t xml:space="preserve">- </w:t>
            </w:r>
            <w:r>
              <w:rPr>
                <w:b/>
              </w:rPr>
              <w:t>Leader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  <w:rPr>
                <w:b/>
              </w:rPr>
            </w:pPr>
            <w:r>
              <w:t xml:space="preserve">Can it Live Here? - </w:t>
            </w:r>
            <w:r w:rsidRPr="00D64E9E">
              <w:rPr>
                <w:i/>
              </w:rPr>
              <w:t>Lake Georgette</w:t>
            </w:r>
            <w:r>
              <w:t xml:space="preserve">- </w:t>
            </w:r>
            <w:r>
              <w:rPr>
                <w:b/>
              </w:rPr>
              <w:t>BEF educator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 xml:space="preserve">Chestnuts – </w:t>
            </w:r>
            <w:r>
              <w:rPr>
                <w:i/>
              </w:rPr>
              <w:t xml:space="preserve">Chestnut Grove - </w:t>
            </w:r>
            <w:r>
              <w:rPr>
                <w:b/>
              </w:rPr>
              <w:t>BEF educator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 xml:space="preserve">Skull ID- </w:t>
            </w:r>
            <w:r w:rsidRPr="00F80F0E">
              <w:rPr>
                <w:i/>
              </w:rPr>
              <w:t>PLC</w:t>
            </w:r>
          </w:p>
          <w:p w:rsidR="00705566" w:rsidRDefault="00705566" w:rsidP="003D5A15">
            <w:pPr>
              <w:jc w:val="center"/>
            </w:pPr>
            <w:r>
              <w:rPr>
                <w:b/>
              </w:rPr>
              <w:t>BEF educator</w:t>
            </w:r>
          </w:p>
        </w:tc>
      </w:tr>
      <w:tr w:rsidR="00705566" w:rsidTr="003D5A15">
        <w:trPr>
          <w:trHeight w:val="26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10-10:50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B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C</w:t>
            </w:r>
          </w:p>
        </w:tc>
      </w:tr>
      <w:tr w:rsidR="00705566" w:rsidTr="003D5A15">
        <w:trPr>
          <w:trHeight w:val="26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10:55-11:45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A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B</w:t>
            </w:r>
          </w:p>
        </w:tc>
      </w:tr>
      <w:tr w:rsidR="00705566" w:rsidTr="003D5A15">
        <w:trPr>
          <w:trHeight w:val="7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11:50-12:15</w:t>
            </w:r>
          </w:p>
        </w:tc>
        <w:tc>
          <w:tcPr>
            <w:tcW w:w="1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Lunch in place</w:t>
            </w:r>
          </w:p>
        </w:tc>
      </w:tr>
      <w:tr w:rsidR="00705566" w:rsidTr="003D5A15">
        <w:trPr>
          <w:trHeight w:val="27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12:20-1:10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C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66" w:rsidRDefault="00705566" w:rsidP="003D5A15">
            <w:pPr>
              <w:jc w:val="center"/>
            </w:pPr>
            <w:r>
              <w:t>A</w:t>
            </w:r>
          </w:p>
        </w:tc>
      </w:tr>
    </w:tbl>
    <w:p w:rsidR="006A4BDC" w:rsidRDefault="006A4BDC" w:rsidP="00705566">
      <w:pPr>
        <w:jc w:val="center"/>
      </w:pPr>
    </w:p>
    <w:p w:rsidR="006A4BDC" w:rsidRDefault="006A4BDC" w:rsidP="00705566">
      <w:pPr>
        <w:jc w:val="center"/>
      </w:pPr>
      <w:r>
        <w:t>*YOUR SCHEDULE WILL VARY DEPENDING ON NUMBER OF CLASSES AND OTHER FACTORS TO BE DISCUSSED WITH EDUCATORS.</w:t>
      </w:r>
      <w:bookmarkStart w:id="0" w:name="_GoBack"/>
      <w:bookmarkEnd w:id="0"/>
    </w:p>
    <w:sectPr w:rsidR="006A4BDC" w:rsidSect="006A4BDC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66"/>
    <w:rsid w:val="006A4BDC"/>
    <w:rsid w:val="00705566"/>
    <w:rsid w:val="007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AA30F-28C5-4DE8-9C41-71E7FEB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2</cp:revision>
  <dcterms:created xsi:type="dcterms:W3CDTF">2021-02-10T17:57:00Z</dcterms:created>
  <dcterms:modified xsi:type="dcterms:W3CDTF">2021-02-10T18:05:00Z</dcterms:modified>
</cp:coreProperties>
</file>